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D305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3810</wp:posOffset>
            </wp:positionV>
            <wp:extent cx="904875" cy="866775"/>
            <wp:effectExtent l="19050" t="0" r="9525" b="0"/>
            <wp:wrapTopAndBottom/>
            <wp:docPr id="3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3058">
        <w:rPr>
          <w:rFonts w:ascii="Times New Roman" w:hAnsi="Times New Roman" w:cs="Times New Roman"/>
          <w:b/>
          <w:sz w:val="36"/>
        </w:rPr>
        <w:t xml:space="preserve">Д М И Н И С Т Р А Ц И </w:t>
      </w:r>
      <w:proofErr w:type="spellStart"/>
      <w:proofErr w:type="gramStart"/>
      <w:r w:rsidRPr="00FD3058">
        <w:rPr>
          <w:rFonts w:ascii="Times New Roman" w:hAnsi="Times New Roman" w:cs="Times New Roman"/>
          <w:b/>
          <w:sz w:val="36"/>
        </w:rPr>
        <w:t>И</w:t>
      </w:r>
      <w:proofErr w:type="spellEnd"/>
      <w:proofErr w:type="gramEnd"/>
    </w:p>
    <w:p w:rsidR="00720FB3" w:rsidRPr="00FD3058" w:rsidRDefault="00720FB3" w:rsidP="00720FB3">
      <w:pPr>
        <w:pStyle w:val="1"/>
      </w:pPr>
      <w:r w:rsidRPr="00FD3058">
        <w:t xml:space="preserve">М У Н И </w:t>
      </w:r>
      <w:proofErr w:type="gramStart"/>
      <w:r w:rsidRPr="00FD3058">
        <w:t>Ц</w:t>
      </w:r>
      <w:proofErr w:type="gramEnd"/>
      <w:r w:rsidRPr="00FD3058">
        <w:t xml:space="preserve"> И П А Л Ь Н О Г О    Р А Й О Н А</w:t>
      </w:r>
    </w:p>
    <w:p w:rsidR="00720FB3" w:rsidRPr="00FD3058" w:rsidRDefault="00720FB3" w:rsidP="00720FB3">
      <w:pPr>
        <w:pStyle w:val="1"/>
      </w:pPr>
      <w:r w:rsidRPr="00FD3058">
        <w:t>«ЛЕВАШИНСКИЙ РАЙОН» РЕСПУБЛИКИ ДАГЕСТАН</w:t>
      </w: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FB3" w:rsidRPr="00FD3058" w:rsidRDefault="00720FB3" w:rsidP="00720FB3">
      <w:pPr>
        <w:pStyle w:val="1"/>
      </w:pPr>
      <w:proofErr w:type="gramStart"/>
      <w:r w:rsidRPr="00FD3058">
        <w:t>Р</w:t>
      </w:r>
      <w:proofErr w:type="gramEnd"/>
      <w:r w:rsidRPr="00FD3058">
        <w:t xml:space="preserve"> А С П О Р Я Ж Е Н И Е    № </w:t>
      </w:r>
      <w:r w:rsidR="000A2D94" w:rsidRPr="00FD3058">
        <w:t>158</w:t>
      </w: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58">
        <w:rPr>
          <w:rFonts w:ascii="Times New Roman" w:hAnsi="Times New Roman" w:cs="Times New Roman"/>
          <w:b/>
          <w:sz w:val="28"/>
          <w:szCs w:val="28"/>
        </w:rPr>
        <w:t>от 31 августа 2017г.</w:t>
      </w: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58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7FD7" w:rsidRPr="00FD3058" w:rsidRDefault="00F87FD7" w:rsidP="00F87FD7">
      <w:pPr>
        <w:pStyle w:val="30"/>
        <w:shd w:val="clear" w:color="auto" w:fill="auto"/>
        <w:spacing w:before="0" w:after="0" w:line="240" w:lineRule="auto"/>
        <w:ind w:right="79"/>
        <w:jc w:val="center"/>
        <w:rPr>
          <w:b/>
          <w:sz w:val="28"/>
          <w:szCs w:val="28"/>
        </w:rPr>
      </w:pPr>
      <w:r w:rsidRPr="00FD3058">
        <w:rPr>
          <w:b/>
          <w:sz w:val="28"/>
          <w:szCs w:val="28"/>
        </w:rPr>
        <w:t>Об организации мероприятий по соблюдению требований к</w:t>
      </w:r>
      <w:r w:rsidRPr="00FD3058">
        <w:rPr>
          <w:b/>
          <w:sz w:val="28"/>
          <w:szCs w:val="28"/>
        </w:rPr>
        <w:br/>
        <w:t>обеспечению конфиденциальности при подготовке и хранению</w:t>
      </w:r>
      <w:r w:rsidRPr="00FD3058">
        <w:rPr>
          <w:b/>
          <w:sz w:val="28"/>
          <w:szCs w:val="28"/>
        </w:rPr>
        <w:br/>
        <w:t>паспортов безопасности</w:t>
      </w:r>
    </w:p>
    <w:p w:rsidR="00F87FD7" w:rsidRPr="00FD3058" w:rsidRDefault="00F87FD7" w:rsidP="00F87FD7">
      <w:pPr>
        <w:pStyle w:val="30"/>
        <w:shd w:val="clear" w:color="auto" w:fill="auto"/>
        <w:spacing w:before="0" w:after="0" w:line="240" w:lineRule="auto"/>
        <w:ind w:right="79"/>
        <w:jc w:val="center"/>
        <w:rPr>
          <w:b/>
          <w:sz w:val="28"/>
          <w:szCs w:val="28"/>
        </w:rPr>
      </w:pPr>
    </w:p>
    <w:p w:rsidR="00F87FD7" w:rsidRPr="00FD3058" w:rsidRDefault="00F87FD7" w:rsidP="00F87FD7">
      <w:pPr>
        <w:pStyle w:val="20"/>
        <w:shd w:val="clear" w:color="auto" w:fill="auto"/>
        <w:spacing w:before="0" w:after="175" w:line="240" w:lineRule="auto"/>
        <w:ind w:firstLine="567"/>
        <w:rPr>
          <w:sz w:val="28"/>
          <w:szCs w:val="28"/>
        </w:rPr>
      </w:pPr>
      <w:proofErr w:type="gramStart"/>
      <w:r w:rsidRPr="00FD3058">
        <w:rPr>
          <w:sz w:val="28"/>
          <w:szCs w:val="28"/>
        </w:rPr>
        <w:t>В целях исполнения требований письма Аппарата  Антитеррористической комиссии в Республике Дагестан № 09-15/182 от 06 июля 2017 года «Об организации мероприятий по соблюдению требований к обеспечению конфиденциальности при подготовке и хранению паспортов безопасности объектов различных категорий, планов обеспечения транспортной безопасности, иных документов, подготовленных в рамках реализации антитеррористического законодательства и имеющих ограниченный характер использования, а также их электронных образцов»,</w:t>
      </w:r>
      <w:proofErr w:type="gramEnd"/>
    </w:p>
    <w:p w:rsidR="00F87FD7" w:rsidRPr="00FD3058" w:rsidRDefault="00F87FD7" w:rsidP="00F87FD7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 xml:space="preserve">1. </w:t>
      </w:r>
      <w:proofErr w:type="gramStart"/>
      <w:r w:rsidRPr="00FD3058">
        <w:rPr>
          <w:sz w:val="28"/>
          <w:szCs w:val="28"/>
        </w:rPr>
        <w:t>Ответственным</w:t>
      </w:r>
      <w:proofErr w:type="gramEnd"/>
      <w:r w:rsidRPr="00FD3058">
        <w:rPr>
          <w:sz w:val="28"/>
          <w:szCs w:val="28"/>
        </w:rPr>
        <w:t xml:space="preserve"> за ведение и хранение паспорта безопасности, назначить ведущего специалиста аппарата антитеррористической комиссии в МР «Левашинский район» Муртазалиева </w:t>
      </w:r>
      <w:proofErr w:type="spellStart"/>
      <w:r w:rsidRPr="00FD3058">
        <w:rPr>
          <w:sz w:val="28"/>
          <w:szCs w:val="28"/>
        </w:rPr>
        <w:t>Камалутдина</w:t>
      </w:r>
      <w:proofErr w:type="spellEnd"/>
      <w:r w:rsidRPr="00FD3058">
        <w:rPr>
          <w:sz w:val="28"/>
          <w:szCs w:val="28"/>
        </w:rPr>
        <w:t xml:space="preserve"> Магомедрасуловича.</w:t>
      </w:r>
    </w:p>
    <w:p w:rsidR="00F87FD7" w:rsidRPr="00FD3058" w:rsidRDefault="00F87FD7" w:rsidP="00F87FD7">
      <w:pPr>
        <w:pStyle w:val="20"/>
        <w:shd w:val="clear" w:color="auto" w:fill="auto"/>
        <w:tabs>
          <w:tab w:val="left" w:pos="3770"/>
        </w:tabs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>2. Обеспечить хранение паспорта безопасности, ограничивающие доступ посторонних лиц к содержащейся в нем информации, в кабинете заместителя главы Администрации по вопросам общественной безопасности,  расположенном в здании Администрации МР «Левашинский район» по адресу: с. Леваши, ул. Ленина, 12.</w:t>
      </w:r>
    </w:p>
    <w:p w:rsidR="00F87FD7" w:rsidRPr="00FD3058" w:rsidRDefault="00F87FD7" w:rsidP="00F8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58">
        <w:rPr>
          <w:rFonts w:ascii="Times New Roman" w:hAnsi="Times New Roman" w:cs="Times New Roman"/>
          <w:sz w:val="28"/>
          <w:szCs w:val="28"/>
        </w:rPr>
        <w:t>3. Осуществлять выдачу паспорта безопасности на временное пользование под роспись в журнале движения паспорта безопасности (кому, когда, на какое время, с какой целью), копирования паспорта безопасности производить в здании Администрации МР «Левашинский район».</w:t>
      </w:r>
    </w:p>
    <w:p w:rsidR="00F87FD7" w:rsidRPr="00FD3058" w:rsidRDefault="00F87FD7" w:rsidP="00F87FD7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>4. Утвердить список должностных лиц, имеющих доступ к информации, содержащейся в паспорте безопасности (приложение 1).</w:t>
      </w:r>
    </w:p>
    <w:p w:rsidR="00F87FD7" w:rsidRPr="00FD3058" w:rsidRDefault="00F87FD7" w:rsidP="00F8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58">
        <w:rPr>
          <w:rFonts w:ascii="Times New Roman" w:hAnsi="Times New Roman" w:cs="Times New Roman"/>
          <w:sz w:val="28"/>
          <w:szCs w:val="28"/>
        </w:rPr>
        <w:t>5. Контроль исполнения настоящего распоряжения оставляю за собой.</w:t>
      </w:r>
    </w:p>
    <w:p w:rsidR="00F87FD7" w:rsidRPr="00FD3058" w:rsidRDefault="00F87FD7" w:rsidP="00F8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58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F87FD7" w:rsidRPr="00FD3058" w:rsidRDefault="00F87FD7" w:rsidP="00F8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FB3" w:rsidRPr="00FD3058" w:rsidRDefault="00F87FD7" w:rsidP="00F87FD7">
      <w:pPr>
        <w:pStyle w:val="30"/>
        <w:shd w:val="clear" w:color="auto" w:fill="auto"/>
        <w:spacing w:before="0" w:after="0" w:line="240" w:lineRule="auto"/>
        <w:ind w:right="79"/>
        <w:jc w:val="center"/>
        <w:rPr>
          <w:sz w:val="28"/>
          <w:szCs w:val="28"/>
        </w:rPr>
      </w:pPr>
      <w:r w:rsidRPr="00FD3058">
        <w:rPr>
          <w:b/>
          <w:sz w:val="28"/>
          <w:szCs w:val="28"/>
        </w:rPr>
        <w:t xml:space="preserve"> </w:t>
      </w:r>
    </w:p>
    <w:p w:rsidR="00720FB3" w:rsidRPr="00FD3058" w:rsidRDefault="00720FB3" w:rsidP="00720FB3">
      <w:pPr>
        <w:tabs>
          <w:tab w:val="left" w:pos="6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305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20FB3" w:rsidRPr="00FD3058" w:rsidRDefault="00720FB3" w:rsidP="00720FB3">
      <w:pPr>
        <w:tabs>
          <w:tab w:val="left" w:pos="6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3058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Ш. Дабишев</w:t>
      </w:r>
    </w:p>
    <w:p w:rsidR="00720FB3" w:rsidRPr="00FD3058" w:rsidRDefault="00720FB3" w:rsidP="00720FB3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right"/>
        <w:rPr>
          <w:sz w:val="28"/>
          <w:szCs w:val="28"/>
        </w:rPr>
      </w:pPr>
      <w:r w:rsidRPr="00FD3058">
        <w:rPr>
          <w:sz w:val="28"/>
          <w:szCs w:val="28"/>
        </w:rPr>
        <w:lastRenderedPageBreak/>
        <w:t>приложение 1.</w:t>
      </w:r>
    </w:p>
    <w:p w:rsidR="00720FB3" w:rsidRPr="00FD3058" w:rsidRDefault="00720FB3" w:rsidP="00720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0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УТВЕРЖДЕНО</w:t>
      </w:r>
    </w:p>
    <w:p w:rsidR="00720FB3" w:rsidRPr="00FD3058" w:rsidRDefault="00720FB3" w:rsidP="00720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0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распоряжением </w:t>
      </w:r>
      <w:r w:rsidR="00845939" w:rsidRPr="00FD3058">
        <w:rPr>
          <w:rFonts w:ascii="Times New Roman" w:hAnsi="Times New Roman" w:cs="Times New Roman"/>
          <w:sz w:val="28"/>
          <w:szCs w:val="28"/>
        </w:rPr>
        <w:t>г</w:t>
      </w:r>
      <w:r w:rsidRPr="00FD3058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20FB3" w:rsidRPr="00FD3058" w:rsidRDefault="00720FB3" w:rsidP="00720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3058">
        <w:rPr>
          <w:rFonts w:ascii="Times New Roman" w:hAnsi="Times New Roman" w:cs="Times New Roman"/>
          <w:sz w:val="28"/>
          <w:szCs w:val="28"/>
        </w:rPr>
        <w:t>МР «Левашинский район» от 31.08.2017г.</w:t>
      </w:r>
      <w:r w:rsidR="00845939" w:rsidRPr="00FD3058">
        <w:rPr>
          <w:rFonts w:ascii="Times New Roman" w:hAnsi="Times New Roman" w:cs="Times New Roman"/>
          <w:sz w:val="28"/>
          <w:szCs w:val="28"/>
        </w:rPr>
        <w:t xml:space="preserve"> № </w:t>
      </w:r>
      <w:r w:rsidR="000A2D94" w:rsidRPr="00FD3058">
        <w:rPr>
          <w:rFonts w:ascii="Times New Roman" w:hAnsi="Times New Roman" w:cs="Times New Roman"/>
          <w:sz w:val="28"/>
          <w:szCs w:val="28"/>
        </w:rPr>
        <w:t>158</w:t>
      </w:r>
    </w:p>
    <w:p w:rsidR="00720FB3" w:rsidRPr="00FD3058" w:rsidRDefault="00720FB3" w:rsidP="00720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FB3" w:rsidRPr="00FD3058" w:rsidRDefault="00720FB3" w:rsidP="00720F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0FB3" w:rsidRPr="00FD3058" w:rsidRDefault="00720FB3" w:rsidP="00720FB3">
      <w:pPr>
        <w:pStyle w:val="ConsPlusTitlePage"/>
      </w:pP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FD3058">
        <w:rPr>
          <w:b/>
          <w:sz w:val="28"/>
          <w:szCs w:val="28"/>
        </w:rPr>
        <w:t xml:space="preserve">Список </w:t>
      </w: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FD3058">
        <w:rPr>
          <w:b/>
          <w:sz w:val="28"/>
          <w:szCs w:val="28"/>
        </w:rPr>
        <w:t>должностных лиц, имеющи</w:t>
      </w:r>
      <w:r w:rsidR="00906C93" w:rsidRPr="00FD3058">
        <w:rPr>
          <w:b/>
          <w:sz w:val="28"/>
          <w:szCs w:val="28"/>
        </w:rPr>
        <w:t>х</w:t>
      </w:r>
      <w:r w:rsidR="00654F6B" w:rsidRPr="00FD3058">
        <w:rPr>
          <w:b/>
          <w:sz w:val="28"/>
          <w:szCs w:val="28"/>
        </w:rPr>
        <w:t xml:space="preserve"> </w:t>
      </w:r>
      <w:r w:rsidRPr="00FD3058">
        <w:rPr>
          <w:b/>
          <w:sz w:val="28"/>
          <w:szCs w:val="28"/>
        </w:rPr>
        <w:t>доступ</w:t>
      </w: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FD3058">
        <w:rPr>
          <w:b/>
          <w:sz w:val="28"/>
          <w:szCs w:val="28"/>
        </w:rPr>
        <w:t xml:space="preserve"> к информации, содержащейся в паспорте безопасности</w:t>
      </w: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720FB3" w:rsidRPr="00FD3058" w:rsidRDefault="00720FB3" w:rsidP="00720FB3">
      <w:pPr>
        <w:pStyle w:val="20"/>
        <w:shd w:val="clear" w:color="auto" w:fill="auto"/>
        <w:tabs>
          <w:tab w:val="left" w:pos="45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FD3058">
        <w:rPr>
          <w:b/>
          <w:sz w:val="28"/>
          <w:szCs w:val="28"/>
        </w:rPr>
        <w:t xml:space="preserve"> </w:t>
      </w:r>
    </w:p>
    <w:p w:rsidR="00720FB3" w:rsidRPr="00FD3058" w:rsidRDefault="00720FB3" w:rsidP="00720FB3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>- Глава Администрации,</w:t>
      </w:r>
      <w:r w:rsidR="00626C4F" w:rsidRPr="00FD3058">
        <w:rPr>
          <w:sz w:val="28"/>
          <w:szCs w:val="28"/>
        </w:rPr>
        <w:t xml:space="preserve"> председатель АТК в МР «Левашинский район» </w:t>
      </w:r>
      <w:r w:rsidRPr="00FD3058">
        <w:rPr>
          <w:sz w:val="28"/>
          <w:szCs w:val="28"/>
        </w:rPr>
        <w:t>Дабишев Шамиль Магомедович;</w:t>
      </w:r>
    </w:p>
    <w:p w:rsidR="00720FB3" w:rsidRPr="00FD3058" w:rsidRDefault="00720FB3" w:rsidP="00720FB3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 xml:space="preserve">- Заместитель </w:t>
      </w:r>
      <w:r w:rsidR="00906C93" w:rsidRPr="00FD3058">
        <w:rPr>
          <w:sz w:val="28"/>
          <w:szCs w:val="28"/>
        </w:rPr>
        <w:t>г</w:t>
      </w:r>
      <w:r w:rsidRPr="00FD3058">
        <w:rPr>
          <w:sz w:val="28"/>
          <w:szCs w:val="28"/>
        </w:rPr>
        <w:t>лавы Администрации МР «Левашинский район» по общественной безопасности,</w:t>
      </w:r>
      <w:r w:rsidR="00626C4F" w:rsidRPr="00FD3058">
        <w:rPr>
          <w:sz w:val="28"/>
          <w:szCs w:val="28"/>
        </w:rPr>
        <w:t xml:space="preserve"> секретарь АТК в МР «Левашинский район»</w:t>
      </w:r>
      <w:r w:rsidRPr="00FD3058">
        <w:rPr>
          <w:sz w:val="28"/>
          <w:szCs w:val="28"/>
        </w:rPr>
        <w:t xml:space="preserve"> Абдулкадыров Рашид Омарович;</w:t>
      </w:r>
    </w:p>
    <w:p w:rsidR="00720FB3" w:rsidRPr="00FD3058" w:rsidRDefault="00720FB3" w:rsidP="00720FB3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 xml:space="preserve">- Управляющий делами </w:t>
      </w:r>
      <w:r w:rsidR="00906C93" w:rsidRPr="00FD3058">
        <w:rPr>
          <w:sz w:val="28"/>
          <w:szCs w:val="28"/>
        </w:rPr>
        <w:t>А</w:t>
      </w:r>
      <w:r w:rsidRPr="00FD3058">
        <w:rPr>
          <w:sz w:val="28"/>
          <w:szCs w:val="28"/>
        </w:rPr>
        <w:t xml:space="preserve">дминистрации МР «Левашинский район», Магомедова Айшат </w:t>
      </w:r>
      <w:r w:rsidR="00654F6B" w:rsidRPr="00FD3058">
        <w:rPr>
          <w:sz w:val="28"/>
          <w:szCs w:val="28"/>
        </w:rPr>
        <w:t>Ахмедо</w:t>
      </w:r>
      <w:r w:rsidR="00906C93" w:rsidRPr="00FD3058">
        <w:rPr>
          <w:sz w:val="28"/>
          <w:szCs w:val="28"/>
        </w:rPr>
        <w:t>в</w:t>
      </w:r>
      <w:r w:rsidR="00654F6B" w:rsidRPr="00FD3058">
        <w:rPr>
          <w:sz w:val="28"/>
          <w:szCs w:val="28"/>
        </w:rPr>
        <w:t>на</w:t>
      </w:r>
      <w:r w:rsidRPr="00FD3058">
        <w:rPr>
          <w:sz w:val="28"/>
          <w:szCs w:val="28"/>
        </w:rPr>
        <w:t>;</w:t>
      </w:r>
    </w:p>
    <w:p w:rsidR="00720FB3" w:rsidRPr="00FD3058" w:rsidRDefault="00720FB3" w:rsidP="00720FB3">
      <w:pPr>
        <w:pStyle w:val="20"/>
        <w:shd w:val="clear" w:color="auto" w:fill="auto"/>
        <w:tabs>
          <w:tab w:val="left" w:pos="471"/>
        </w:tabs>
        <w:spacing w:before="0" w:after="0" w:line="240" w:lineRule="auto"/>
        <w:ind w:firstLine="567"/>
        <w:rPr>
          <w:sz w:val="28"/>
          <w:szCs w:val="28"/>
        </w:rPr>
      </w:pPr>
      <w:r w:rsidRPr="00FD3058">
        <w:rPr>
          <w:sz w:val="28"/>
          <w:szCs w:val="28"/>
        </w:rPr>
        <w:t>- Главный специалист АТК в МР «Левашинский район», Наибханов Абдулмуъмин Гайдарович;</w:t>
      </w:r>
    </w:p>
    <w:p w:rsidR="00720FB3" w:rsidRPr="00FD3058" w:rsidRDefault="0022323F" w:rsidP="002232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D3058">
        <w:rPr>
          <w:rFonts w:ascii="Times New Roman" w:hAnsi="Times New Roman"/>
          <w:sz w:val="28"/>
          <w:szCs w:val="28"/>
        </w:rPr>
        <w:t xml:space="preserve">- другие лица, имеющие специальный допуск </w:t>
      </w:r>
      <w:r w:rsidR="00906C93" w:rsidRPr="00FD3058">
        <w:rPr>
          <w:rFonts w:ascii="Times New Roman" w:hAnsi="Times New Roman"/>
          <w:sz w:val="28"/>
          <w:szCs w:val="28"/>
        </w:rPr>
        <w:t xml:space="preserve">по </w:t>
      </w:r>
      <w:r w:rsidRPr="00FD3058">
        <w:rPr>
          <w:rFonts w:ascii="Times New Roman" w:hAnsi="Times New Roman"/>
          <w:sz w:val="28"/>
          <w:szCs w:val="28"/>
        </w:rPr>
        <w:t>проверке паспорта безопасности.</w:t>
      </w:r>
    </w:p>
    <w:p w:rsidR="0022323F" w:rsidRPr="00FD3058" w:rsidRDefault="0022323F" w:rsidP="002232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FB3" w:rsidRPr="00FD3058" w:rsidRDefault="00720FB3" w:rsidP="00720FB3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720FB3" w:rsidRPr="00FD3058" w:rsidRDefault="00720FB3" w:rsidP="00720FB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3058">
        <w:rPr>
          <w:rFonts w:ascii="Times New Roman" w:hAnsi="Times New Roman" w:cs="Times New Roman"/>
          <w:b/>
          <w:sz w:val="28"/>
          <w:szCs w:val="28"/>
        </w:rPr>
        <w:t>АТК в МР «Левашинский район»</w:t>
      </w:r>
    </w:p>
    <w:p w:rsidR="00720FB3" w:rsidRPr="00FD3058" w:rsidRDefault="00720FB3" w:rsidP="00720FB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C65D6" w:rsidRPr="00FD3058" w:rsidRDefault="001C65D6"/>
    <w:p w:rsidR="005E5417" w:rsidRPr="00FD3058" w:rsidRDefault="005E5417"/>
    <w:sectPr w:rsidR="005E5417" w:rsidRPr="00FD3058" w:rsidSect="00055E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0FB3"/>
    <w:rsid w:val="00055EBA"/>
    <w:rsid w:val="000A2D94"/>
    <w:rsid w:val="001C65D6"/>
    <w:rsid w:val="0022323F"/>
    <w:rsid w:val="005B4777"/>
    <w:rsid w:val="005E5417"/>
    <w:rsid w:val="005F3726"/>
    <w:rsid w:val="00626C4F"/>
    <w:rsid w:val="00654F6B"/>
    <w:rsid w:val="006841EE"/>
    <w:rsid w:val="00720FB3"/>
    <w:rsid w:val="00845939"/>
    <w:rsid w:val="00906C93"/>
    <w:rsid w:val="009D5F75"/>
    <w:rsid w:val="00A73E6C"/>
    <w:rsid w:val="00AE39A6"/>
    <w:rsid w:val="00C173CC"/>
    <w:rsid w:val="00F87FD7"/>
    <w:rsid w:val="00FD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5"/>
  </w:style>
  <w:style w:type="paragraph" w:styleId="1">
    <w:name w:val="heading 1"/>
    <w:basedOn w:val="a"/>
    <w:next w:val="a"/>
    <w:link w:val="10"/>
    <w:qFormat/>
    <w:rsid w:val="00720F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FB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720FB3"/>
    <w:pPr>
      <w:spacing w:after="0" w:line="240" w:lineRule="auto"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0"/>
    <w:locked/>
    <w:rsid w:val="00720F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0FB3"/>
    <w:pPr>
      <w:widowControl w:val="0"/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20FB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FB3"/>
    <w:pPr>
      <w:widowControl w:val="0"/>
      <w:shd w:val="clear" w:color="auto" w:fill="FFFFFF"/>
      <w:spacing w:before="300" w:after="180" w:line="199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TitlePage">
    <w:name w:val="ConsPlusTitlePage"/>
    <w:rsid w:val="00720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2353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17</cp:revision>
  <dcterms:created xsi:type="dcterms:W3CDTF">2017-08-31T06:21:00Z</dcterms:created>
  <dcterms:modified xsi:type="dcterms:W3CDTF">2017-09-11T07:33:00Z</dcterms:modified>
</cp:coreProperties>
</file>